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A0" w:rsidRDefault="00C811A0">
      <w:r>
        <w:fldChar w:fldCharType="begin"/>
      </w:r>
      <w:r>
        <w:instrText xml:space="preserve"> HYPERLINK "https://www.youtube.com/watch?v=rdw2WqijC6s&amp;t=1s" \t "_blank" </w:instrText>
      </w:r>
      <w:r>
        <w:fldChar w:fldCharType="separate"/>
      </w:r>
      <w:r>
        <w:rPr>
          <w:rStyle w:val="Hipercze"/>
          <w:rFonts w:ascii="Arial" w:hAnsi="Arial" w:cs="Arial"/>
          <w:color w:val="1155CC"/>
          <w:shd w:val="clear" w:color="auto" w:fill="FFFFFF"/>
        </w:rPr>
        <w:t>https://www.youtube.com/watch?v=rdw2WqijC6s&amp;t=1s</w:t>
      </w:r>
      <w:r>
        <w:fldChar w:fldCharType="end"/>
      </w:r>
    </w:p>
    <w:p w:rsidR="00C811A0" w:rsidRPr="00C811A0" w:rsidRDefault="00C811A0" w:rsidP="00C811A0"/>
    <w:p w:rsidR="00C811A0" w:rsidRPr="00C811A0" w:rsidRDefault="00C811A0" w:rsidP="00C811A0"/>
    <w:p w:rsidR="00C811A0" w:rsidRDefault="00C811A0" w:rsidP="00C811A0"/>
    <w:p w:rsidR="00E5559D" w:rsidRPr="00C811A0" w:rsidRDefault="00C811A0" w:rsidP="00C811A0">
      <w:pPr>
        <w:tabs>
          <w:tab w:val="left" w:pos="5655"/>
        </w:tabs>
      </w:pPr>
      <w:r>
        <w:tab/>
      </w:r>
    </w:p>
    <w:sectPr w:rsidR="00E5559D" w:rsidRPr="00C811A0" w:rsidSect="00E5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1A0"/>
    <w:rsid w:val="00C811A0"/>
    <w:rsid w:val="00E5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11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11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113</Characters>
  <Application>Microsoft Office Word</Application>
  <DocSecurity>0</DocSecurity>
  <Lines>1</Lines>
  <Paragraphs>1</Paragraphs>
  <ScaleCrop>false</ScaleCrop>
  <Company>Salezjańskie Liceum Gimnazjum i Szkoła Podstawowa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2019-09-09T12:32:00Z</dcterms:created>
  <dcterms:modified xsi:type="dcterms:W3CDTF">2019-09-09T12:36:00Z</dcterms:modified>
</cp:coreProperties>
</file>